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3248" w14:textId="77777777" w:rsidR="00F775F5" w:rsidRDefault="00704410" w:rsidP="00F775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0441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SVOLÁNÍ </w:t>
      </w:r>
      <w:r w:rsidR="00F775F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USTAVUJÍCÍ SCHŮZ</w:t>
      </w:r>
      <w:r w:rsidR="00B72BD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</w:t>
      </w:r>
      <w:r w:rsidR="00F775F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r w:rsidRPr="0070441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ZASTUPITELSTVA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OBCE</w:t>
      </w:r>
      <w:r w:rsidR="00F775F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JINOLICE </w:t>
      </w:r>
    </w:p>
    <w:p w14:paraId="7DF3A90D" w14:textId="2D83652B" w:rsidR="00704410" w:rsidRPr="00EB7A5C" w:rsidRDefault="00F775F5" w:rsidP="00F775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dne </w:t>
      </w:r>
      <w:r w:rsidR="000D22B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17</w:t>
      </w:r>
      <w:r w:rsidR="00C01EB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</w:t>
      </w:r>
      <w:r w:rsidR="00C6454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r w:rsidR="00D61F3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10</w:t>
      </w:r>
      <w:r w:rsidR="00C6454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 20</w:t>
      </w:r>
      <w:r w:rsidR="000D22B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22</w:t>
      </w:r>
    </w:p>
    <w:p w14:paraId="07A96112" w14:textId="77777777" w:rsidR="00704410" w:rsidRPr="00704410" w:rsidRDefault="000D22B0" w:rsidP="00F77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5933C8EE">
          <v:rect id="_x0000_i1025" style="width:0;height:1.5pt" o:hralign="center" o:hrstd="t" o:hr="t" fillcolor="#a0a0a0" stroked="f"/>
        </w:pict>
      </w:r>
    </w:p>
    <w:p w14:paraId="07FDA112" w14:textId="77777777" w:rsidR="00704410" w:rsidRPr="00704410" w:rsidRDefault="00704410" w:rsidP="00704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44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818E57D" w14:textId="77777777" w:rsidR="00704410" w:rsidRPr="00704410" w:rsidRDefault="00704410" w:rsidP="00C9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44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E28BDDB" w14:textId="599F46D1" w:rsidR="00704410" w:rsidRPr="00791DA0" w:rsidRDefault="00F775F5" w:rsidP="0070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91DA0">
        <w:rPr>
          <w:rFonts w:ascii="Times New Roman" w:eastAsia="Times New Roman" w:hAnsi="Times New Roman" w:cs="Times New Roman"/>
          <w:sz w:val="28"/>
          <w:szCs w:val="28"/>
          <w:lang w:eastAsia="cs-CZ"/>
        </w:rPr>
        <w:t>Na základě ustanovení § 91 odst. 1 zákona č. 128/2000 Sb., o obcích, v platném znění, svolávám ustavující</w:t>
      </w:r>
      <w:r w:rsidR="00704410" w:rsidRPr="00791DA0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791DA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zasedání nově zvoleného Zastupitelstva obce Jinolice v zasedací místnosti obecního úřadu, Jinolice 39 dne </w:t>
      </w:r>
      <w:r w:rsidR="000D22B0">
        <w:rPr>
          <w:rFonts w:ascii="Times New Roman" w:eastAsia="Times New Roman" w:hAnsi="Times New Roman" w:cs="Times New Roman"/>
          <w:sz w:val="28"/>
          <w:szCs w:val="28"/>
          <w:lang w:eastAsia="cs-CZ"/>
        </w:rPr>
        <w:t>17.10.2022</w:t>
      </w:r>
      <w:r w:rsidRPr="00791DA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od 18 hodin</w:t>
      </w:r>
      <w:r w:rsidR="00791DA0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5C086568" w14:textId="77777777" w:rsidR="00704410" w:rsidRPr="00F10ABC" w:rsidRDefault="00704410" w:rsidP="00EB7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0AB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775F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cs-CZ"/>
        </w:rPr>
        <w:t>NÁVRŽENÝ PROGRAM:</w:t>
      </w:r>
    </w:p>
    <w:p w14:paraId="4927215F" w14:textId="77777777" w:rsidR="00704410" w:rsidRPr="00F10ABC" w:rsidRDefault="00704410" w:rsidP="007044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0AB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D380423" w14:textId="77777777" w:rsidR="00AF1E81" w:rsidRPr="00D50007" w:rsidRDefault="00F775F5" w:rsidP="00D5000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Určení ověřovatelů zápisu a zapisovatele (§ 95 odst. 1 zákona o obcích)</w:t>
      </w:r>
    </w:p>
    <w:p w14:paraId="6903AF9E" w14:textId="77777777" w:rsidR="00AF1E81" w:rsidRDefault="00F775F5" w:rsidP="001E21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Schválení programu</w:t>
      </w:r>
    </w:p>
    <w:p w14:paraId="4D7538CF" w14:textId="77777777" w:rsidR="00F131FD" w:rsidRDefault="00F775F5" w:rsidP="001E21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Volba starosty a místostarosty</w:t>
      </w:r>
    </w:p>
    <w:p w14:paraId="25113312" w14:textId="77777777" w:rsidR="00F775F5" w:rsidRDefault="00F775F5" w:rsidP="00F775F5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určení způsobu volby starosty a místostarosty</w:t>
      </w:r>
    </w:p>
    <w:p w14:paraId="1FE0F329" w14:textId="77777777" w:rsidR="00F775F5" w:rsidRDefault="00F775F5" w:rsidP="00F775F5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volba starosty</w:t>
      </w:r>
    </w:p>
    <w:p w14:paraId="13DD3986" w14:textId="77777777" w:rsidR="00F775F5" w:rsidRDefault="00F775F5" w:rsidP="00F775F5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volba místostarosty</w:t>
      </w:r>
    </w:p>
    <w:p w14:paraId="28F4840D" w14:textId="77777777" w:rsidR="00F775F5" w:rsidRDefault="00F775F5" w:rsidP="001E21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Zřízení finančního a kontrolního výboru</w:t>
      </w:r>
    </w:p>
    <w:p w14:paraId="477AAD4E" w14:textId="77777777" w:rsidR="00F775F5" w:rsidRDefault="00F775F5" w:rsidP="00F775F5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Určení počtu členů finančního a kontrolního výboru</w:t>
      </w:r>
    </w:p>
    <w:p w14:paraId="48576739" w14:textId="77777777" w:rsidR="00F775F5" w:rsidRDefault="00F775F5" w:rsidP="00F775F5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Volba předsedy a členů finančního výboru</w:t>
      </w:r>
    </w:p>
    <w:p w14:paraId="5C1FC009" w14:textId="77777777" w:rsidR="00F775F5" w:rsidRDefault="00F775F5" w:rsidP="00F775F5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Volba předsedy a členů kontrolního výboru</w:t>
      </w:r>
    </w:p>
    <w:p w14:paraId="4916FA4D" w14:textId="77777777" w:rsidR="00791DA0" w:rsidRDefault="00791DA0" w:rsidP="00791DA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Rozhodnutí o odměnách za výkon funkcí neuvolněných členů zastupitelstva</w:t>
      </w:r>
    </w:p>
    <w:p w14:paraId="118D3E6E" w14:textId="77777777" w:rsidR="00791DA0" w:rsidRDefault="00791DA0" w:rsidP="00791DA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Diskuze</w:t>
      </w:r>
    </w:p>
    <w:p w14:paraId="72A0CF5C" w14:textId="77777777" w:rsidR="00B72BD0" w:rsidRDefault="00B72BD0" w:rsidP="00791DA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Různé</w:t>
      </w:r>
    </w:p>
    <w:p w14:paraId="1E3FEE9D" w14:textId="77777777" w:rsidR="00791DA0" w:rsidRDefault="00791DA0" w:rsidP="00791DA0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5B1CFFC" w14:textId="77777777" w:rsidR="00791DA0" w:rsidRDefault="00791DA0" w:rsidP="00791DA0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Před schválením programu složí členové zastupitelstva obce slib.</w:t>
      </w:r>
    </w:p>
    <w:p w14:paraId="6184ACF1" w14:textId="77777777" w:rsidR="00D00819" w:rsidRDefault="00D00819" w:rsidP="00D00819">
      <w:pPr>
        <w:pStyle w:val="Odstavecseseznamem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9EB94CF" w14:textId="77777777" w:rsidR="00874914" w:rsidRPr="00892F2C" w:rsidRDefault="00874914" w:rsidP="00C01EBB">
      <w:pPr>
        <w:pStyle w:val="Odstavecseseznamem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DB89B53" w14:textId="77777777" w:rsidR="001C2BC2" w:rsidRDefault="001C2BC2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E2B75A0" w14:textId="77777777" w:rsidR="001C2BC2" w:rsidRPr="00F10ABC" w:rsidRDefault="001C2BC2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44C56FC" w14:textId="2DDC2F16" w:rsidR="005D5057" w:rsidRPr="00F10ABC" w:rsidRDefault="00330EDB" w:rsidP="005D5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0AB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Stanislav Kozák, </w:t>
      </w:r>
      <w:r w:rsidR="00791DA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dosavadní </w:t>
      </w:r>
      <w:r w:rsidR="005D5057" w:rsidRPr="00F10ABC">
        <w:rPr>
          <w:rFonts w:ascii="Times New Roman" w:eastAsia="Times New Roman" w:hAnsi="Times New Roman" w:cs="Times New Roman"/>
          <w:sz w:val="28"/>
          <w:szCs w:val="28"/>
          <w:lang w:eastAsia="cs-CZ"/>
        </w:rPr>
        <w:t>starosta obce</w:t>
      </w:r>
      <w:r w:rsidR="00791DA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Jinolice</w:t>
      </w:r>
      <w:r w:rsidRPr="00F10AB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dne </w:t>
      </w:r>
      <w:r w:rsidR="000D22B0">
        <w:rPr>
          <w:rFonts w:ascii="Times New Roman" w:eastAsia="Times New Roman" w:hAnsi="Times New Roman" w:cs="Times New Roman"/>
          <w:sz w:val="28"/>
          <w:szCs w:val="28"/>
          <w:lang w:eastAsia="cs-CZ"/>
        </w:rPr>
        <w:t>10</w:t>
      </w:r>
      <w:r w:rsidR="00AA694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="00791DA0">
        <w:rPr>
          <w:rFonts w:ascii="Times New Roman" w:eastAsia="Times New Roman" w:hAnsi="Times New Roman" w:cs="Times New Roman"/>
          <w:sz w:val="28"/>
          <w:szCs w:val="28"/>
          <w:lang w:eastAsia="cs-CZ"/>
        </w:rPr>
        <w:t>října</w:t>
      </w:r>
      <w:r w:rsidR="00BD54B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20</w:t>
      </w:r>
      <w:r w:rsidR="000D22B0">
        <w:rPr>
          <w:rFonts w:ascii="Times New Roman" w:eastAsia="Times New Roman" w:hAnsi="Times New Roman" w:cs="Times New Roman"/>
          <w:sz w:val="28"/>
          <w:szCs w:val="28"/>
          <w:lang w:eastAsia="cs-CZ"/>
        </w:rPr>
        <w:t>22</w:t>
      </w:r>
    </w:p>
    <w:p w14:paraId="2FB1F5E9" w14:textId="77777777" w:rsidR="005D5057" w:rsidRPr="00F10ABC" w:rsidRDefault="005D5057">
      <w:pPr>
        <w:rPr>
          <w:rFonts w:ascii="Times New Roman" w:hAnsi="Times New Roman" w:cs="Times New Roman"/>
        </w:rPr>
      </w:pPr>
    </w:p>
    <w:sectPr w:rsidR="005D5057" w:rsidRPr="00F10ABC" w:rsidSect="009C0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E179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505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DC1"/>
    <w:rsid w:val="000D22B0"/>
    <w:rsid w:val="000D77F5"/>
    <w:rsid w:val="001656C0"/>
    <w:rsid w:val="00174FC3"/>
    <w:rsid w:val="001C2BC2"/>
    <w:rsid w:val="001E21A9"/>
    <w:rsid w:val="00284033"/>
    <w:rsid w:val="002C3D34"/>
    <w:rsid w:val="00330EDB"/>
    <w:rsid w:val="00352CAC"/>
    <w:rsid w:val="00443D88"/>
    <w:rsid w:val="005220D0"/>
    <w:rsid w:val="00575E52"/>
    <w:rsid w:val="005B43E2"/>
    <w:rsid w:val="005B5032"/>
    <w:rsid w:val="005D5057"/>
    <w:rsid w:val="005D616E"/>
    <w:rsid w:val="005F24B9"/>
    <w:rsid w:val="005F3E52"/>
    <w:rsid w:val="00606F20"/>
    <w:rsid w:val="0065213A"/>
    <w:rsid w:val="00704410"/>
    <w:rsid w:val="00791DA0"/>
    <w:rsid w:val="00840E60"/>
    <w:rsid w:val="008569F5"/>
    <w:rsid w:val="00874914"/>
    <w:rsid w:val="00892F2C"/>
    <w:rsid w:val="009A7F0E"/>
    <w:rsid w:val="009C0636"/>
    <w:rsid w:val="009D624D"/>
    <w:rsid w:val="00A11A60"/>
    <w:rsid w:val="00A271BB"/>
    <w:rsid w:val="00A54381"/>
    <w:rsid w:val="00AA6946"/>
    <w:rsid w:val="00AC0F1F"/>
    <w:rsid w:val="00AF1E81"/>
    <w:rsid w:val="00B276A0"/>
    <w:rsid w:val="00B62EC4"/>
    <w:rsid w:val="00B72BD0"/>
    <w:rsid w:val="00B83EA0"/>
    <w:rsid w:val="00BD54B1"/>
    <w:rsid w:val="00BF2E6D"/>
    <w:rsid w:val="00C01EBB"/>
    <w:rsid w:val="00C13407"/>
    <w:rsid w:val="00C35DC1"/>
    <w:rsid w:val="00C64547"/>
    <w:rsid w:val="00C76EBC"/>
    <w:rsid w:val="00C83FE2"/>
    <w:rsid w:val="00C94C3D"/>
    <w:rsid w:val="00CC2068"/>
    <w:rsid w:val="00D00819"/>
    <w:rsid w:val="00D50007"/>
    <w:rsid w:val="00D61F38"/>
    <w:rsid w:val="00DD5ABC"/>
    <w:rsid w:val="00E24781"/>
    <w:rsid w:val="00E47D07"/>
    <w:rsid w:val="00E86BE6"/>
    <w:rsid w:val="00EB7A5C"/>
    <w:rsid w:val="00EF32AD"/>
    <w:rsid w:val="00F10ABC"/>
    <w:rsid w:val="00F131FD"/>
    <w:rsid w:val="00F239E9"/>
    <w:rsid w:val="00F34C72"/>
    <w:rsid w:val="00F775F5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722E35"/>
  <w15:docId w15:val="{DA1359B0-1FFA-4F64-9DB2-C2BF4BB0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044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7044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044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044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E2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6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6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60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46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4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Ing. (UPH-JCA)</dc:creator>
  <cp:lastModifiedBy>dell</cp:lastModifiedBy>
  <cp:revision>5</cp:revision>
  <cp:lastPrinted>2018-10-22T15:13:00Z</cp:lastPrinted>
  <dcterms:created xsi:type="dcterms:W3CDTF">2018-10-18T06:01:00Z</dcterms:created>
  <dcterms:modified xsi:type="dcterms:W3CDTF">2022-10-10T15:54:00Z</dcterms:modified>
</cp:coreProperties>
</file>