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4E6032">
        <w:rPr>
          <w:sz w:val="32"/>
          <w:szCs w:val="32"/>
        </w:rPr>
        <w:t>9</w:t>
      </w:r>
      <w:r w:rsidR="00A572C7">
        <w:rPr>
          <w:sz w:val="32"/>
          <w:szCs w:val="32"/>
        </w:rPr>
        <w:t>.3.</w:t>
      </w:r>
      <w:r w:rsidR="0068322D" w:rsidRPr="00CE0220">
        <w:rPr>
          <w:sz w:val="32"/>
          <w:szCs w:val="32"/>
        </w:rPr>
        <w:t>20</w:t>
      </w:r>
      <w:r w:rsidR="004E6032">
        <w:rPr>
          <w:sz w:val="32"/>
          <w:szCs w:val="32"/>
        </w:rPr>
        <w:t>20</w:t>
      </w: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Kotroušová, F. Fiala, J. Kyselo, J. Myslivec, </w:t>
      </w:r>
      <w:proofErr w:type="gramStart"/>
      <w:r w:rsidRPr="00CE0220">
        <w:rPr>
          <w:rFonts w:ascii="Times New Roman" w:hAnsi="Times New Roman" w:cs="Times New Roman"/>
          <w:sz w:val="22"/>
          <w:szCs w:val="22"/>
        </w:rPr>
        <w:t>T. ,</w:t>
      </w:r>
      <w:proofErr w:type="gramEnd"/>
      <w:r w:rsidRPr="00CE0220">
        <w:rPr>
          <w:rFonts w:ascii="Times New Roman" w:hAnsi="Times New Roman" w:cs="Times New Roman"/>
          <w:sz w:val="22"/>
          <w:szCs w:val="22"/>
        </w:rPr>
        <w:t xml:space="preserve"> J.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</w:p>
    <w:p w:rsidR="00D64EA0" w:rsidRPr="00683A3E" w:rsidRDefault="00683A3E" w:rsidP="00683A3E">
      <w:pPr>
        <w:ind w:left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Nepřítomen: Tomáš </w:t>
      </w:r>
      <w:proofErr w:type="spellStart"/>
      <w:r>
        <w:rPr>
          <w:rFonts w:ascii="Times New Roman" w:hAnsi="Times New Roman" w:cs="Times New Roman"/>
          <w:sz w:val="22"/>
          <w:szCs w:val="22"/>
        </w:rPr>
        <w:t>Vošvrda</w:t>
      </w:r>
      <w:proofErr w:type="spellEnd"/>
    </w:p>
    <w:p w:rsidR="00A572C7" w:rsidRDefault="00A572C7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4E6032">
        <w:rPr>
          <w:rFonts w:ascii="Times New Roman" w:hAnsi="Times New Roman" w:cs="Times New Roman"/>
          <w:sz w:val="28"/>
          <w:szCs w:val="28"/>
        </w:rPr>
        <w:t>zamítá žádost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032">
        <w:rPr>
          <w:rFonts w:ascii="Times New Roman" w:hAnsi="Times New Roman" w:cs="Times New Roman"/>
          <w:sz w:val="28"/>
          <w:szCs w:val="28"/>
        </w:rPr>
        <w:t>poskytnutí příspěvku</w:t>
      </w:r>
      <w:r>
        <w:rPr>
          <w:rFonts w:ascii="Times New Roman" w:hAnsi="Times New Roman" w:cs="Times New Roman"/>
          <w:sz w:val="28"/>
          <w:szCs w:val="28"/>
        </w:rPr>
        <w:t xml:space="preserve"> (dotaci) na provoz letních cyklobusů ve výši 2 000 Kč pro: MIKROREGION ČESKÝ RÁJ, IČO: 69155950, sídlo: Vyskeř 88, 512 64, zastoupenou Vlastou Špačkovou.</w:t>
      </w:r>
    </w:p>
    <w:p w:rsidR="00A219B7" w:rsidRDefault="00A219B7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4E6032">
        <w:rPr>
          <w:rFonts w:ascii="Times New Roman" w:hAnsi="Times New Roman" w:cs="Times New Roman"/>
          <w:sz w:val="28"/>
          <w:szCs w:val="28"/>
        </w:rPr>
        <w:t xml:space="preserve">projednalo situaci v příspěvkové organizaci </w:t>
      </w:r>
      <w:r w:rsidR="00C66F82">
        <w:rPr>
          <w:rFonts w:ascii="Times New Roman" w:hAnsi="Times New Roman" w:cs="Times New Roman"/>
          <w:sz w:val="28"/>
          <w:szCs w:val="28"/>
        </w:rPr>
        <w:t>M</w:t>
      </w:r>
      <w:r w:rsidR="004E6032">
        <w:rPr>
          <w:rFonts w:ascii="Times New Roman" w:hAnsi="Times New Roman" w:cs="Times New Roman"/>
          <w:sz w:val="28"/>
          <w:szCs w:val="28"/>
        </w:rPr>
        <w:t>ateřská škola Jinolice.</w:t>
      </w:r>
    </w:p>
    <w:p w:rsidR="004E6032" w:rsidRDefault="000F72CA" w:rsidP="004E6032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Ředitelce d</w:t>
      </w:r>
      <w:r w:rsidR="004E6032">
        <w:rPr>
          <w:rFonts w:ascii="Times New Roman" w:hAnsi="Times New Roman" w:cs="Times New Roman"/>
          <w:sz w:val="28"/>
          <w:szCs w:val="28"/>
        </w:rPr>
        <w:t>oporučuje:</w:t>
      </w:r>
    </w:p>
    <w:p w:rsidR="004E6032" w:rsidRDefault="004E6032" w:rsidP="004E6032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4E6032" w:rsidRDefault="004E6032" w:rsidP="004E603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nezaměstnávat blízkého rodinného příslušníka jako přímého podřízeného</w:t>
      </w:r>
    </w:p>
    <w:p w:rsidR="004E6032" w:rsidRDefault="004E6032" w:rsidP="004E603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vyhlásit výběrové řízení na pozici Vedoucí školního stravování a najít kvalifikovanější osobu bez rodinných vazeb</w:t>
      </w:r>
    </w:p>
    <w:p w:rsidR="004E6032" w:rsidRDefault="004E6032" w:rsidP="004E603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zřídit jednou týdne “konzultační hodiny“ pro rodiče dětí, bude ředitelka PO přítomna a k dispozici rodičům zodpovídat jejich dotazy</w:t>
      </w:r>
    </w:p>
    <w:p w:rsidR="004E6032" w:rsidRDefault="004E6032" w:rsidP="004E603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organizovat schůzku s rodiči, ideálně jednou za pololetí, a informovat rodiče o aktuálních tématech a dění ve školce</w:t>
      </w:r>
    </w:p>
    <w:p w:rsidR="004E6032" w:rsidRDefault="00C66F82" w:rsidP="004E603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využívat internetové stránky obce, sekci Mateřská škola,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k informování rodičů o aktuálním dění, blízkých plánech, změnách, jídelníčku atd. </w:t>
      </w:r>
    </w:p>
    <w:p w:rsidR="00D64EA0" w:rsidRPr="000F72CA" w:rsidRDefault="00C66F82" w:rsidP="000F72CA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zajímat se o získání finančních prostředků z jiných zdrojů (dotace, vypsané projekty, výzvy MŠMT atd) a v případě pro MŠ zajímavého projektu informovat zřizovatele</w:t>
      </w:r>
    </w:p>
    <w:p w:rsidR="00D64EA0" w:rsidRDefault="00133809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Zastupitelé berou na vědomí rozpočtové opatření č. 1 dle přílohy.</w:t>
      </w:r>
    </w:p>
    <w:p w:rsid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809" w:rsidRP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:rsidR="00D64EA0" w:rsidRPr="000F72CA" w:rsidRDefault="00E536DC" w:rsidP="00133809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0F72CA">
        <w:rPr>
          <w:rFonts w:ascii="Times New Roman" w:hAnsi="Times New Roman" w:cs="Times New Roman"/>
          <w:sz w:val="28"/>
          <w:szCs w:val="28"/>
        </w:rPr>
        <w:t>10.3.2020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</w:r>
      <w:r w:rsidR="000F72CA">
        <w:rPr>
          <w:rFonts w:ascii="Times New Roman" w:hAnsi="Times New Roman" w:cs="Times New Roman"/>
          <w:sz w:val="28"/>
          <w:szCs w:val="28"/>
        </w:rPr>
        <w:t>26.3.2020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35C0"/>
    <w:multiLevelType w:val="hybridMultilevel"/>
    <w:tmpl w:val="7F78C6A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E36FF"/>
    <w:rsid w:val="000F72CA"/>
    <w:rsid w:val="00133809"/>
    <w:rsid w:val="001508C5"/>
    <w:rsid w:val="001B0412"/>
    <w:rsid w:val="001F6220"/>
    <w:rsid w:val="0020292A"/>
    <w:rsid w:val="00262DA0"/>
    <w:rsid w:val="00265A0F"/>
    <w:rsid w:val="0026708E"/>
    <w:rsid w:val="002A5AD8"/>
    <w:rsid w:val="00333BAA"/>
    <w:rsid w:val="00353E2D"/>
    <w:rsid w:val="003E5F35"/>
    <w:rsid w:val="0042439F"/>
    <w:rsid w:val="00450A81"/>
    <w:rsid w:val="004B1845"/>
    <w:rsid w:val="004E6032"/>
    <w:rsid w:val="0052171E"/>
    <w:rsid w:val="005E213B"/>
    <w:rsid w:val="006208F4"/>
    <w:rsid w:val="0068322D"/>
    <w:rsid w:val="00683A3E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D221D"/>
    <w:rsid w:val="009347F0"/>
    <w:rsid w:val="00950BA0"/>
    <w:rsid w:val="009E710F"/>
    <w:rsid w:val="00A219B7"/>
    <w:rsid w:val="00A572C7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66F82"/>
    <w:rsid w:val="00CA78B4"/>
    <w:rsid w:val="00CE0220"/>
    <w:rsid w:val="00D64EA0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D794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16</cp:revision>
  <cp:lastPrinted>2020-03-24T16:40:00Z</cp:lastPrinted>
  <dcterms:created xsi:type="dcterms:W3CDTF">2016-03-14T17:31:00Z</dcterms:created>
  <dcterms:modified xsi:type="dcterms:W3CDTF">2020-03-24T16:40:00Z</dcterms:modified>
</cp:coreProperties>
</file>