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:rsidR="00C063A5" w:rsidRPr="00CE0220" w:rsidRDefault="00C228B5" w:rsidP="00CE0220">
      <w:pPr>
        <w:pStyle w:val="Nadpis1"/>
        <w:rPr>
          <w:sz w:val="32"/>
          <w:szCs w:val="32"/>
        </w:rPr>
      </w:pPr>
      <w:r w:rsidRPr="00CE0220">
        <w:rPr>
          <w:rFonts w:ascii="Arial Black" w:hAnsi="Arial Black"/>
          <w:sz w:val="32"/>
          <w:szCs w:val="32"/>
        </w:rPr>
        <w:t>USNESENÍ</w:t>
      </w:r>
      <w:r w:rsidRPr="00CE0220">
        <w:rPr>
          <w:sz w:val="32"/>
          <w:szCs w:val="32"/>
        </w:rPr>
        <w:t xml:space="preserve"> ze schůze zastupitelstva Obce Jinolice konané dne </w:t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A572C7">
        <w:rPr>
          <w:sz w:val="32"/>
          <w:szCs w:val="32"/>
        </w:rPr>
        <w:t>4.3.</w:t>
      </w:r>
      <w:r w:rsidR="0068322D" w:rsidRPr="00CE0220">
        <w:rPr>
          <w:sz w:val="32"/>
          <w:szCs w:val="32"/>
        </w:rPr>
        <w:t>201</w:t>
      </w:r>
      <w:r w:rsidR="00D64EA0">
        <w:rPr>
          <w:sz w:val="32"/>
          <w:szCs w:val="32"/>
        </w:rPr>
        <w:t>9</w:t>
      </w:r>
    </w:p>
    <w:p w:rsidR="00333BAA" w:rsidRPr="00E536DC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3BAA" w:rsidRPr="008D221D" w:rsidRDefault="00C228B5" w:rsidP="009347F0">
      <w:pPr>
        <w:ind w:left="340"/>
        <w:rPr>
          <w:rFonts w:ascii="Times New Roman" w:hAnsi="Times New Roman" w:cs="Times New Roman"/>
          <w:sz w:val="22"/>
          <w:szCs w:val="22"/>
        </w:rPr>
      </w:pPr>
      <w:r w:rsidRPr="00CE0220">
        <w:rPr>
          <w:rFonts w:ascii="Times New Roman" w:hAnsi="Times New Roman" w:cs="Times New Roman"/>
          <w:sz w:val="22"/>
          <w:szCs w:val="22"/>
        </w:rPr>
        <w:t>Přítomni: S. Kozák, V. Kotroušová, F. Fiala, J. Kyselo, J. Myslivec, T. Vošvrda, J. Nýdrle</w:t>
      </w:r>
    </w:p>
    <w:p w:rsidR="00CE0220" w:rsidRDefault="00CE0220" w:rsidP="009347F0">
      <w:pPr>
        <w:ind w:left="340"/>
      </w:pPr>
    </w:p>
    <w:p w:rsidR="00D64EA0" w:rsidRDefault="00D64EA0" w:rsidP="009347F0">
      <w:pPr>
        <w:ind w:left="340"/>
      </w:pPr>
    </w:p>
    <w:p w:rsidR="00A572C7" w:rsidRDefault="00A572C7" w:rsidP="00A572C7">
      <w:pPr>
        <w:pStyle w:val="Odstavecseseznamem"/>
        <w:numPr>
          <w:ilvl w:val="0"/>
          <w:numId w:val="8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svaluje poskytnout příspěvek (dotaci) na provoz letních cyklobusů ve výši             2 000 Kč pro: MIKROREGION ČESKÝ RÁJ, IČO: 69155950, sídlo: Vyskeř 88, 512 64, zastoupenou Vlastou Špačkovou.</w:t>
      </w:r>
    </w:p>
    <w:p w:rsidR="00A219B7" w:rsidRDefault="00A219B7" w:rsidP="00A572C7">
      <w:pPr>
        <w:pStyle w:val="Odstavecseseznamem"/>
        <w:numPr>
          <w:ilvl w:val="0"/>
          <w:numId w:val="8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bere na vědomé rozpočtová opatření 1 a 2</w:t>
      </w:r>
      <w:r w:rsidR="000E36FF">
        <w:rPr>
          <w:rFonts w:ascii="Times New Roman" w:hAnsi="Times New Roman" w:cs="Times New Roman"/>
          <w:sz w:val="28"/>
          <w:szCs w:val="28"/>
        </w:rPr>
        <w:t xml:space="preserve"> dle přílohy.</w:t>
      </w:r>
      <w:bookmarkStart w:id="0" w:name="_GoBack"/>
      <w:bookmarkEnd w:id="0"/>
    </w:p>
    <w:p w:rsidR="00A219B7" w:rsidRDefault="00A219B7" w:rsidP="00A219B7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:rsidR="00D64EA0" w:rsidRDefault="00D64EA0" w:rsidP="00D64EA0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:rsidR="00D64EA0" w:rsidRDefault="00D64EA0" w:rsidP="00D64EA0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:rsidR="00D64EA0" w:rsidRDefault="00D64EA0" w:rsidP="00D64EA0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:rsidR="00D64EA0" w:rsidRDefault="00450A81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>Starosta: Stanislav Kozák</w:t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</w:p>
    <w:p w:rsidR="00E11B26" w:rsidRDefault="009347F0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ab/>
      </w:r>
      <w:r w:rsidRPr="00E11B26">
        <w:rPr>
          <w:rFonts w:ascii="Times New Roman" w:hAnsi="Times New Roman" w:cs="Times New Roman"/>
          <w:sz w:val="28"/>
          <w:szCs w:val="28"/>
        </w:rPr>
        <w:tab/>
      </w:r>
    </w:p>
    <w:p w:rsidR="009347F0" w:rsidRDefault="00E536DC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>Zapsala</w:t>
      </w:r>
      <w:r w:rsidR="001B0412" w:rsidRPr="00E11B26">
        <w:rPr>
          <w:rFonts w:ascii="Times New Roman" w:hAnsi="Times New Roman" w:cs="Times New Roman"/>
          <w:sz w:val="28"/>
          <w:szCs w:val="28"/>
        </w:rPr>
        <w:t>: Ing. Věra Kotroušová</w:t>
      </w:r>
      <w:r w:rsidR="001B0412" w:rsidRPr="00E11B26">
        <w:rPr>
          <w:rFonts w:ascii="Times New Roman" w:hAnsi="Times New Roman" w:cs="Times New Roman"/>
          <w:sz w:val="28"/>
          <w:szCs w:val="28"/>
        </w:rPr>
        <w:tab/>
      </w:r>
      <w:r w:rsidR="001B0412" w:rsidRPr="00E11B26">
        <w:rPr>
          <w:rFonts w:ascii="Times New Roman" w:hAnsi="Times New Roman" w:cs="Times New Roman"/>
          <w:sz w:val="28"/>
          <w:szCs w:val="28"/>
        </w:rPr>
        <w:tab/>
      </w:r>
    </w:p>
    <w:p w:rsidR="00D64EA0" w:rsidRDefault="00D64EA0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:rsidR="00D64EA0" w:rsidRDefault="00D64EA0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:rsidR="00D64EA0" w:rsidRDefault="00D64EA0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:rsidR="00D64EA0" w:rsidRPr="00E11B26" w:rsidRDefault="00D64EA0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:rsidR="006C3F3E" w:rsidRP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6C3F3E" w:rsidRPr="00E536DC">
        <w:rPr>
          <w:rFonts w:ascii="Times New Roman" w:hAnsi="Times New Roman" w:cs="Times New Roman"/>
          <w:sz w:val="28"/>
          <w:szCs w:val="28"/>
        </w:rPr>
        <w:t>Vyvěšeno: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A572C7">
        <w:rPr>
          <w:rFonts w:ascii="Times New Roman" w:hAnsi="Times New Roman" w:cs="Times New Roman"/>
          <w:sz w:val="28"/>
          <w:szCs w:val="28"/>
        </w:rPr>
        <w:t>4.3.</w:t>
      </w:r>
      <w:r w:rsidR="00D64EA0">
        <w:rPr>
          <w:rFonts w:ascii="Times New Roman" w:hAnsi="Times New Roman" w:cs="Times New Roman"/>
          <w:sz w:val="28"/>
          <w:szCs w:val="28"/>
        </w:rPr>
        <w:t>2019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</w:p>
    <w:p w:rsidR="001B0412" w:rsidRPr="00C2344A" w:rsidRDefault="006C3F3E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 w:rsidRPr="00E536DC">
        <w:rPr>
          <w:rFonts w:ascii="Times New Roman" w:hAnsi="Times New Roman" w:cs="Times New Roman"/>
          <w:sz w:val="28"/>
          <w:szCs w:val="28"/>
        </w:rPr>
        <w:t>Sejmuto:</w:t>
      </w:r>
      <w:r w:rsidR="00A572C7">
        <w:rPr>
          <w:rFonts w:ascii="Times New Roman" w:hAnsi="Times New Roman" w:cs="Times New Roman"/>
          <w:sz w:val="28"/>
          <w:szCs w:val="28"/>
        </w:rPr>
        <w:tab/>
        <w:t>22</w:t>
      </w:r>
      <w:r w:rsidR="00D64EA0">
        <w:rPr>
          <w:rFonts w:ascii="Times New Roman" w:hAnsi="Times New Roman" w:cs="Times New Roman"/>
          <w:sz w:val="28"/>
          <w:szCs w:val="28"/>
        </w:rPr>
        <w:t>.</w:t>
      </w:r>
      <w:r w:rsidR="00A572C7">
        <w:rPr>
          <w:rFonts w:ascii="Times New Roman" w:hAnsi="Times New Roman" w:cs="Times New Roman"/>
          <w:sz w:val="28"/>
          <w:szCs w:val="28"/>
        </w:rPr>
        <w:t>3.</w:t>
      </w:r>
      <w:r w:rsidR="00D64EA0">
        <w:rPr>
          <w:rFonts w:ascii="Times New Roman" w:hAnsi="Times New Roman" w:cs="Times New Roman"/>
          <w:sz w:val="28"/>
          <w:szCs w:val="28"/>
        </w:rPr>
        <w:t>2019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  <w:t xml:space="preserve">            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</w:p>
    <w:sectPr w:rsidR="001B0412" w:rsidRPr="00C2344A" w:rsidSect="00934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B53B3"/>
    <w:multiLevelType w:val="hybridMultilevel"/>
    <w:tmpl w:val="E12E56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0E4DB9"/>
    <w:multiLevelType w:val="hybridMultilevel"/>
    <w:tmpl w:val="4A96D24C"/>
    <w:lvl w:ilvl="0" w:tplc="EDBE5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3646F"/>
    <w:multiLevelType w:val="hybridMultilevel"/>
    <w:tmpl w:val="A8B82FB2"/>
    <w:lvl w:ilvl="0" w:tplc="FA92717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E6E5A00"/>
    <w:multiLevelType w:val="hybridMultilevel"/>
    <w:tmpl w:val="E75A1B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B85B16"/>
    <w:multiLevelType w:val="hybridMultilevel"/>
    <w:tmpl w:val="D50A9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F2DD4"/>
    <w:multiLevelType w:val="hybridMultilevel"/>
    <w:tmpl w:val="8EACD1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8E3333"/>
    <w:multiLevelType w:val="hybridMultilevel"/>
    <w:tmpl w:val="52866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8B5"/>
    <w:rsid w:val="00020091"/>
    <w:rsid w:val="000E36FF"/>
    <w:rsid w:val="001508C5"/>
    <w:rsid w:val="001B0412"/>
    <w:rsid w:val="001F6220"/>
    <w:rsid w:val="0020292A"/>
    <w:rsid w:val="00262DA0"/>
    <w:rsid w:val="00265A0F"/>
    <w:rsid w:val="0026708E"/>
    <w:rsid w:val="002A5AD8"/>
    <w:rsid w:val="00333BAA"/>
    <w:rsid w:val="00353E2D"/>
    <w:rsid w:val="003E5F35"/>
    <w:rsid w:val="0042439F"/>
    <w:rsid w:val="00450A81"/>
    <w:rsid w:val="004B1845"/>
    <w:rsid w:val="0052171E"/>
    <w:rsid w:val="005E213B"/>
    <w:rsid w:val="006208F4"/>
    <w:rsid w:val="0068322D"/>
    <w:rsid w:val="006B7726"/>
    <w:rsid w:val="006C3F3E"/>
    <w:rsid w:val="00754E8B"/>
    <w:rsid w:val="00771106"/>
    <w:rsid w:val="0077554F"/>
    <w:rsid w:val="007C00CE"/>
    <w:rsid w:val="0081437A"/>
    <w:rsid w:val="00850859"/>
    <w:rsid w:val="00863D58"/>
    <w:rsid w:val="008D221D"/>
    <w:rsid w:val="009347F0"/>
    <w:rsid w:val="00950BA0"/>
    <w:rsid w:val="009E710F"/>
    <w:rsid w:val="00A219B7"/>
    <w:rsid w:val="00A572C7"/>
    <w:rsid w:val="00AE543C"/>
    <w:rsid w:val="00B14918"/>
    <w:rsid w:val="00B971BF"/>
    <w:rsid w:val="00BD05F9"/>
    <w:rsid w:val="00C026AC"/>
    <w:rsid w:val="00C063A5"/>
    <w:rsid w:val="00C228B5"/>
    <w:rsid w:val="00C2344A"/>
    <w:rsid w:val="00C44507"/>
    <w:rsid w:val="00C53F49"/>
    <w:rsid w:val="00CA78B4"/>
    <w:rsid w:val="00CE0220"/>
    <w:rsid w:val="00D64EA0"/>
    <w:rsid w:val="00E11B26"/>
    <w:rsid w:val="00E179ED"/>
    <w:rsid w:val="00E536DC"/>
    <w:rsid w:val="00EC23C6"/>
    <w:rsid w:val="00EE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B68B"/>
  <w15:docId w15:val="{DE999289-A104-4E69-A92E-79EE19CF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AD8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A5AD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5AD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5AD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5AD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5AD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5AD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5AD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5AD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5AD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AD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6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AD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A5AD8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A5AD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A5AD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5AD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A5AD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2A5AD8"/>
    <w:rPr>
      <w:b/>
      <w:bCs/>
      <w:spacing w:val="0"/>
    </w:rPr>
  </w:style>
  <w:style w:type="character" w:styleId="Zdraznn">
    <w:name w:val="Emphasis"/>
    <w:uiPriority w:val="20"/>
    <w:qFormat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2A5AD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A5AD8"/>
    <w:rPr>
      <w:i w:val="0"/>
      <w:iCs w:val="0"/>
      <w:color w:val="943634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2A5AD8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5AD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2A5AD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2A5AD8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2A5AD8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2A5AD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5AD8"/>
    <w:pPr>
      <w:outlineLvl w:val="9"/>
    </w:pPr>
    <w:rPr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B26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883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2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v Jičíně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Kotroušová Věra (JC)</dc:creator>
  <cp:lastModifiedBy>obec</cp:lastModifiedBy>
  <cp:revision>13</cp:revision>
  <cp:lastPrinted>2019-02-06T17:52:00Z</cp:lastPrinted>
  <dcterms:created xsi:type="dcterms:W3CDTF">2016-03-14T17:31:00Z</dcterms:created>
  <dcterms:modified xsi:type="dcterms:W3CDTF">2019-06-02T14:54:00Z</dcterms:modified>
</cp:coreProperties>
</file>